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B4E" w:rsidRDefault="00200B4E" w:rsidP="00200B4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200B4E" w:rsidRDefault="00200B4E" w:rsidP="00200B4E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《生活垃圾高效分选及资源化利用技术规范》团体标准主要起草单位名单</w:t>
      </w:r>
    </w:p>
    <w:p w:rsidR="00200B4E" w:rsidRDefault="00200B4E" w:rsidP="00200B4E">
      <w:pPr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Style w:val="a4"/>
        <w:tblW w:w="7991" w:type="dxa"/>
        <w:jc w:val="center"/>
        <w:tblInd w:w="418" w:type="dxa"/>
        <w:tblLayout w:type="fixed"/>
        <w:tblLook w:val="04A0"/>
      </w:tblPr>
      <w:tblGrid>
        <w:gridCol w:w="904"/>
        <w:gridCol w:w="2625"/>
        <w:gridCol w:w="4462"/>
      </w:tblGrid>
      <w:tr w:rsidR="00200B4E" w:rsidTr="00885E30">
        <w:trPr>
          <w:trHeight w:val="589"/>
          <w:jc w:val="center"/>
        </w:trPr>
        <w:tc>
          <w:tcPr>
            <w:tcW w:w="904" w:type="dxa"/>
          </w:tcPr>
          <w:p w:rsidR="00200B4E" w:rsidRDefault="00200B4E" w:rsidP="00885E3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625" w:type="dxa"/>
          </w:tcPr>
          <w:p w:rsidR="00200B4E" w:rsidRDefault="00200B4E" w:rsidP="00885E3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标准名称</w:t>
            </w:r>
          </w:p>
        </w:tc>
        <w:tc>
          <w:tcPr>
            <w:tcW w:w="4462" w:type="dxa"/>
          </w:tcPr>
          <w:p w:rsidR="00200B4E" w:rsidRDefault="00200B4E" w:rsidP="00885E3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主要起草单位</w:t>
            </w:r>
          </w:p>
        </w:tc>
      </w:tr>
      <w:tr w:rsidR="00200B4E" w:rsidTr="00885E30">
        <w:trPr>
          <w:trHeight w:val="2623"/>
          <w:jc w:val="center"/>
        </w:trPr>
        <w:tc>
          <w:tcPr>
            <w:tcW w:w="904" w:type="dxa"/>
            <w:vAlign w:val="center"/>
          </w:tcPr>
          <w:p w:rsidR="00200B4E" w:rsidRDefault="00200B4E" w:rsidP="00885E3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625" w:type="dxa"/>
            <w:vAlign w:val="center"/>
          </w:tcPr>
          <w:p w:rsidR="00200B4E" w:rsidRDefault="00E02150" w:rsidP="00885E3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生活垃圾高效分选及资源化利用</w:t>
            </w:r>
            <w:r w:rsidR="00200B4E">
              <w:rPr>
                <w:rFonts w:ascii="仿宋_GB2312" w:eastAsia="仿宋_GB2312" w:hint="eastAsia"/>
                <w:sz w:val="32"/>
                <w:szCs w:val="32"/>
              </w:rPr>
              <w:t>技术规范</w:t>
            </w:r>
          </w:p>
        </w:tc>
        <w:tc>
          <w:tcPr>
            <w:tcW w:w="4462" w:type="dxa"/>
            <w:vAlign w:val="center"/>
          </w:tcPr>
          <w:p w:rsidR="00200B4E" w:rsidRDefault="00200B4E" w:rsidP="00885E3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青岛福创环境科技有限公司</w:t>
            </w:r>
          </w:p>
          <w:p w:rsidR="00200B4E" w:rsidRDefault="00200B4E" w:rsidP="00885E3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/>
                <w:sz w:val="32"/>
                <w:szCs w:val="32"/>
              </w:rPr>
              <w:t>广州福创企业管理</w:t>
            </w:r>
            <w:proofErr w:type="gramEnd"/>
            <w:r>
              <w:rPr>
                <w:rFonts w:ascii="仿宋_GB2312" w:eastAsia="仿宋_GB2312"/>
                <w:sz w:val="32"/>
                <w:szCs w:val="32"/>
              </w:rPr>
              <w:t>有限公司</w:t>
            </w:r>
          </w:p>
          <w:p w:rsidR="00200B4E" w:rsidRDefault="00200B4E" w:rsidP="00885E3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临沂清宇环境资源工程设备有限公司</w:t>
            </w:r>
          </w:p>
          <w:p w:rsidR="00200B4E" w:rsidRDefault="00200B4E" w:rsidP="00885E3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中山大学</w:t>
            </w:r>
          </w:p>
          <w:p w:rsidR="00200B4E" w:rsidRDefault="00200B4E" w:rsidP="00885E3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山东省轻工业设计院</w:t>
            </w:r>
            <w:bookmarkStart w:id="0" w:name="_GoBack"/>
            <w:bookmarkEnd w:id="0"/>
          </w:p>
          <w:p w:rsidR="00200B4E" w:rsidRDefault="00200B4E" w:rsidP="00885E30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200B4E" w:rsidRDefault="00200B4E" w:rsidP="00200B4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02751" w:rsidRPr="00200B4E" w:rsidRDefault="00802751"/>
    <w:sectPr w:rsidR="00802751" w:rsidRPr="00200B4E" w:rsidSect="00CF26C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0F8" w:rsidRDefault="004500F8" w:rsidP="0007756C">
      <w:r>
        <w:separator/>
      </w:r>
    </w:p>
  </w:endnote>
  <w:endnote w:type="continuationSeparator" w:id="0">
    <w:p w:rsidR="004500F8" w:rsidRDefault="004500F8" w:rsidP="00077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3912925"/>
    </w:sdtPr>
    <w:sdtContent>
      <w:p w:rsidR="00CF26CA" w:rsidRDefault="0007756C">
        <w:pPr>
          <w:pStyle w:val="a3"/>
          <w:jc w:val="center"/>
        </w:pPr>
        <w:r>
          <w:fldChar w:fldCharType="begin"/>
        </w:r>
        <w:r w:rsidR="00200B4E">
          <w:instrText>PAGE   \* MERGEFORMAT</w:instrText>
        </w:r>
        <w:r>
          <w:fldChar w:fldCharType="separate"/>
        </w:r>
        <w:r w:rsidR="00E02150" w:rsidRPr="00E02150">
          <w:rPr>
            <w:noProof/>
            <w:lang w:val="zh-CN"/>
          </w:rPr>
          <w:t>1</w:t>
        </w:r>
        <w:r>
          <w:fldChar w:fldCharType="end"/>
        </w:r>
      </w:p>
    </w:sdtContent>
  </w:sdt>
  <w:p w:rsidR="00CF26CA" w:rsidRDefault="004500F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0F8" w:rsidRDefault="004500F8" w:rsidP="0007756C">
      <w:r>
        <w:separator/>
      </w:r>
    </w:p>
  </w:footnote>
  <w:footnote w:type="continuationSeparator" w:id="0">
    <w:p w:rsidR="004500F8" w:rsidRDefault="004500F8" w:rsidP="000775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0B4E"/>
    <w:rsid w:val="0007756C"/>
    <w:rsid w:val="00200B4E"/>
    <w:rsid w:val="004500F8"/>
    <w:rsid w:val="00802751"/>
    <w:rsid w:val="00E0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B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00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00B4E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59"/>
    <w:qFormat/>
    <w:rsid w:val="00200B4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E02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021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Kicaz</dc:creator>
  <cp:lastModifiedBy>Kicaz</cp:lastModifiedBy>
  <cp:revision>2</cp:revision>
  <dcterms:created xsi:type="dcterms:W3CDTF">2019-05-13T05:40:00Z</dcterms:created>
  <dcterms:modified xsi:type="dcterms:W3CDTF">2019-05-20T06:43:00Z</dcterms:modified>
</cp:coreProperties>
</file>