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6268">
      <w:pPr>
        <w:jc w:val="center"/>
        <w:rPr>
          <w:rFonts w:hint="eastAsia" w:ascii="方正仿宋_GBK" w:hAnsi="方正仿宋_GBK" w:eastAsia="仿宋" w:cs="方正仿宋_GBK"/>
          <w:b/>
          <w:sz w:val="40"/>
          <w:szCs w:val="40"/>
        </w:rPr>
      </w:pPr>
      <w:bookmarkStart w:id="0" w:name="_GoBack"/>
      <w:r>
        <w:rPr>
          <w:rFonts w:hint="eastAsia" w:ascii="微软雅黑" w:hAnsi="微软雅黑" w:eastAsia="仿宋" w:cs="微软雅黑"/>
          <w:b/>
          <w:spacing w:val="-10"/>
          <w:kern w:val="0"/>
          <w:sz w:val="40"/>
          <w:szCs w:val="40"/>
        </w:rPr>
        <w:t>参会回执表</w:t>
      </w:r>
    </w:p>
    <w:bookmarkEnd w:id="0"/>
    <w:p w14:paraId="29251190">
      <w:pPr>
        <w:jc w:val="left"/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仿宋" w:cs="方正仿宋_GBK"/>
          <w:bCs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仿宋_GBK" w:hAnsi="方正仿宋_GBK" w:eastAsia="仿宋" w:cs="方正仿宋_GBK"/>
          <w:bCs/>
          <w:color w:val="000000" w:themeColor="text1"/>
          <w:kern w:val="10"/>
          <w:sz w:val="30"/>
          <w:szCs w:val="30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 w14:paraId="0E1F9CBA">
      <w:pPr>
        <w:spacing w:line="360" w:lineRule="auto"/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邮  编：</w:t>
      </w:r>
      <w:r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 w14:paraId="6DCC561F">
      <w:pPr>
        <w:spacing w:line="360" w:lineRule="auto"/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（女士/先生）手机：</w:t>
      </w:r>
      <w:r>
        <w:rPr>
          <w:rFonts w:hint="eastAsia" w:ascii="方正仿宋_GBK" w:hAnsi="方正仿宋_GBK" w:eastAsia="仿宋" w:cs="方正仿宋_GBK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tbl>
      <w:tblPr>
        <w:tblStyle w:val="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72"/>
        <w:gridCol w:w="1417"/>
        <w:gridCol w:w="2552"/>
        <w:gridCol w:w="2079"/>
      </w:tblGrid>
      <w:tr w14:paraId="4B73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D933">
            <w:pPr>
              <w:spacing w:line="520" w:lineRule="exact"/>
              <w:jc w:val="center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4FC5">
            <w:pPr>
              <w:spacing w:line="520" w:lineRule="exact"/>
              <w:jc w:val="center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1508">
            <w:pPr>
              <w:spacing w:line="520" w:lineRule="exact"/>
              <w:jc w:val="center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8CED">
            <w:pPr>
              <w:spacing w:line="520" w:lineRule="exact"/>
              <w:jc w:val="center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42B5">
            <w:pPr>
              <w:spacing w:line="520" w:lineRule="exact"/>
              <w:jc w:val="center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622A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9F85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8502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99CE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6C3F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F82D4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B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5249A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9E2B1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A635C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B012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562A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E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DDCC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3AA16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0D2B4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00C85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2EF2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2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DE869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B778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60B1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47EF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694C">
            <w:pPr>
              <w:spacing w:line="5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2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8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3165">
            <w:pPr>
              <w:spacing w:line="4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是否获得以下荣誉：</w:t>
            </w:r>
          </w:p>
          <w:p w14:paraId="3B48A677">
            <w:pPr>
              <w:spacing w:line="4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□绿色工厂　□绿色园区  □绿色供应链　□绿色设计示范企业　□绿色设计产品　□零碳工厂　□零碳园区　　</w:t>
            </w:r>
          </w:p>
          <w:p w14:paraId="6D26F49A">
            <w:pPr>
              <w:spacing w:line="4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□企业标准领跑者　□水效领跑者　□能效领跑者</w:t>
            </w:r>
          </w:p>
          <w:p w14:paraId="0A829BD4">
            <w:pPr>
              <w:spacing w:line="4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□工业节水工艺、技术和装备目录企业</w:t>
            </w:r>
          </w:p>
          <w:p w14:paraId="4FA0CC70">
            <w:pPr>
              <w:spacing w:line="4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□节能技术装备推荐目录企业</w:t>
            </w:r>
          </w:p>
          <w:p w14:paraId="66CFB5E8">
            <w:pPr>
              <w:spacing w:line="4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□重大环保技术装备目录企业</w:t>
            </w:r>
          </w:p>
          <w:p w14:paraId="49828196">
            <w:pPr>
              <w:spacing w:line="4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□国家工业资源综合利用先进适用工艺技术设备目录企业</w:t>
            </w:r>
          </w:p>
          <w:p w14:paraId="2EB23E72">
            <w:pPr>
              <w:spacing w:line="4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□协会会员单位</w:t>
            </w:r>
          </w:p>
        </w:tc>
      </w:tr>
      <w:tr w14:paraId="3EC9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8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6C7A">
            <w:pPr>
              <w:tabs>
                <w:tab w:val="left" w:pos="6190"/>
              </w:tabs>
              <w:spacing w:line="420" w:lineRule="exact"/>
              <w:ind w:firstLine="677" w:firstLineChars="226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5C6C6DBE">
            <w:pPr>
              <w:spacing w:line="420" w:lineRule="exact"/>
              <w:ind w:firstLine="3600" w:firstLineChars="1200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6BB01AB">
            <w:pPr>
              <w:spacing w:line="420" w:lineRule="exac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F3BC954">
            <w:pPr>
              <w:spacing w:line="420" w:lineRule="exact"/>
              <w:jc w:val="center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 w14:paraId="03A74495">
            <w:pPr>
              <w:spacing w:line="420" w:lineRule="exact"/>
              <w:ind w:right="1280"/>
              <w:jc w:val="center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年     月     日</w:t>
            </w:r>
          </w:p>
          <w:p w14:paraId="42FEA9EC">
            <w:pPr>
              <w:spacing w:line="420" w:lineRule="exact"/>
              <w:ind w:firstLine="708" w:firstLineChars="236"/>
              <w:jc w:val="right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7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AA60">
            <w:pPr>
              <w:spacing w:line="420" w:lineRule="exact"/>
              <w:ind w:firstLine="300" w:firstLineChars="100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联系人：王娟</w:t>
            </w:r>
          </w:p>
          <w:p w14:paraId="021F0DC7">
            <w:pPr>
              <w:spacing w:line="420" w:lineRule="exact"/>
              <w:ind w:firstLine="300" w:firstLineChars="100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手  机：15611991199     </w:t>
            </w:r>
          </w:p>
          <w:p w14:paraId="7C604A28">
            <w:pPr>
              <w:spacing w:line="420" w:lineRule="exact"/>
              <w:ind w:firstLine="300" w:firstLineChars="100"/>
              <w:rPr>
                <w:rStyle w:val="4"/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  箱</w:t>
            </w: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pacing w:val="-4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wj@chinacace.org</w:t>
            </w:r>
          </w:p>
          <w:p w14:paraId="1509C996">
            <w:pPr>
              <w:spacing w:line="420" w:lineRule="exact"/>
              <w:ind w:left="1479" w:leftChars="133" w:hanging="1200" w:hangingChars="400"/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仿宋" w:cs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  注：请将此回执表填好盖章扫描并发会务联系人邮箱。</w:t>
            </w:r>
          </w:p>
        </w:tc>
      </w:tr>
    </w:tbl>
    <w:p w14:paraId="2117D3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7CB1"/>
    <w:rsid w:val="1B77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2025-03-27T08:24:00Z</dcterms:created>
  <dc:creator>WPS_1522724047</dc:creator>
  <cp:lastModifiedBy>WPS_1522724047</cp:lastModifiedBy>
  <dcterms:modified xsi:type="dcterms:W3CDTF">2025-03-27T08:24:55Z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C889CF202C8D408AAB5C4E967BD5D03A_11</vt:lpwstr>
  </property>
  <property fmtid="{D5CDD505-2E9C-101B-9397-08002B2CF9AE}" pid="4" name="KSOTemplateDocerSaveRecord">
    <vt:lpwstr>eyJoZGlkIjoiMGE1NzU3YjIwYzg4YTM3MzAwODMwYjc0NTkwZDg4NGMiLCJ1c2VySWQiOiIzNTg2MjA0MDEifQ==</vt:lpwstr>
  </property>
</Properties>
</file>