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1E39" w14:textId="77777777" w:rsidR="007714B2" w:rsidRDefault="00000000">
      <w:pPr>
        <w:spacing w:line="620" w:lineRule="exact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bookmarkStart w:id="0" w:name="_Hlk73724680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附件</w:t>
      </w:r>
    </w:p>
    <w:p w14:paraId="236E509E" w14:textId="77777777" w:rsidR="007714B2" w:rsidRDefault="007714B2">
      <w:pPr>
        <w:spacing w:line="620" w:lineRule="exact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</w:p>
    <w:p w14:paraId="5A17840E" w14:textId="77777777" w:rsidR="007714B2" w:rsidRDefault="007714B2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</w:p>
    <w:p w14:paraId="5331F1F0" w14:textId="77777777" w:rsidR="007714B2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金砖国家工业创新大赛</w:t>
      </w:r>
      <w:bookmarkEnd w:id="0"/>
    </w:p>
    <w:p w14:paraId="3E1B70C2" w14:textId="77777777" w:rsidR="007714B2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参赛报名表</w:t>
      </w:r>
    </w:p>
    <w:p w14:paraId="3DC1A3E2" w14:textId="77777777" w:rsidR="007714B2" w:rsidRDefault="007714B2">
      <w:pPr>
        <w:spacing w:line="620" w:lineRule="exact"/>
        <w:jc w:val="center"/>
        <w:rPr>
          <w:rFonts w:ascii="Times New Roman" w:eastAsia="仿宋_GB2312" w:hAnsi="Times New Roman" w:cs="Times New Roman [TMC ]"/>
          <w:bCs/>
          <w:kern w:val="0"/>
          <w:sz w:val="32"/>
          <w:szCs w:val="32"/>
        </w:rPr>
      </w:pPr>
    </w:p>
    <w:p w14:paraId="48B8F409" w14:textId="77777777" w:rsidR="007714B2" w:rsidRDefault="007714B2">
      <w:pPr>
        <w:spacing w:line="620" w:lineRule="exact"/>
        <w:rPr>
          <w:rFonts w:ascii="Times New Roman" w:eastAsia="仿宋_GB2312" w:hAnsi="Times New Roman" w:cs="Times New Roman [TMC ]"/>
          <w:bCs/>
          <w:kern w:val="0"/>
          <w:sz w:val="32"/>
          <w:szCs w:val="32"/>
        </w:rPr>
      </w:pPr>
    </w:p>
    <w:p w14:paraId="7A76DC6D" w14:textId="77777777" w:rsidR="007714B2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作品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名称：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    </w:t>
      </w:r>
    </w:p>
    <w:p w14:paraId="3CF335A9" w14:textId="77777777" w:rsidR="007714B2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赛道名称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：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</w:t>
      </w:r>
    </w:p>
    <w:p w14:paraId="595E7C2B" w14:textId="77777777" w:rsidR="007714B2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参赛主体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：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</w:t>
      </w:r>
    </w:p>
    <w:p w14:paraId="18CE6D6B" w14:textId="77777777" w:rsidR="007714B2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sectPr w:rsidR="007714B2">
          <w:footerReference w:type="default" r:id="rId8"/>
          <w:pgSz w:w="11906" w:h="16838"/>
          <w:pgMar w:top="2098" w:right="1474" w:bottom="1984" w:left="1588" w:header="851" w:footer="1417" w:gutter="0"/>
          <w:pgNumType w:start="1"/>
          <w:cols w:space="0"/>
          <w:docGrid w:type="linesAndChars" w:linePitch="579" w:charSpace="-849"/>
        </w:sect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报名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日期：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年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月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日</w:t>
      </w:r>
    </w:p>
    <w:p w14:paraId="424855A6" w14:textId="77777777" w:rsidR="007714B2" w:rsidRDefault="007714B2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14:paraId="6C0A887C" w14:textId="77777777" w:rsidR="007714B2" w:rsidRDefault="007714B2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14:paraId="6B22EC50" w14:textId="77777777" w:rsidR="007714B2" w:rsidRDefault="007714B2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14:paraId="35D0AF3A" w14:textId="77777777" w:rsidR="007714B2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36"/>
        </w:rPr>
        <w:t>填表须知</w:t>
      </w:r>
    </w:p>
    <w:p w14:paraId="21DF08C8" w14:textId="77777777" w:rsidR="007714B2" w:rsidRDefault="007714B2">
      <w:pPr>
        <w:spacing w:line="620" w:lineRule="exact"/>
        <w:rPr>
          <w:rFonts w:ascii="Times New Roman" w:eastAsia="黑体" w:hAnsi="Times New Roman" w:cs="Times New Roman [TMC ]"/>
          <w:kern w:val="0"/>
          <w:sz w:val="32"/>
          <w:szCs w:val="32"/>
        </w:rPr>
      </w:pPr>
    </w:p>
    <w:p w14:paraId="0460A9CA" w14:textId="77777777" w:rsidR="007714B2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一、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应如实、详细填写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本表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每一部分内容。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 xml:space="preserve"> </w:t>
      </w:r>
    </w:p>
    <w:p w14:paraId="0B5E68A7" w14:textId="77777777" w:rsidR="007714B2" w:rsidRDefault="00000000">
      <w:pPr>
        <w:spacing w:line="620" w:lineRule="exact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二、除另有说明外，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本表各项目均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不得空缺。</w:t>
      </w:r>
    </w:p>
    <w:p w14:paraId="3FE17FF9" w14:textId="77777777" w:rsidR="007714B2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三、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参赛主体报送的参赛项目须拥有自主知识产权，对提供参评的全部材料的真实性负责，并签署参赛主体责任声明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。</w:t>
      </w:r>
    </w:p>
    <w:p w14:paraId="48F73ADD" w14:textId="77777777" w:rsidR="007714B2" w:rsidRDefault="007714B2">
      <w:pPr>
        <w:spacing w:line="620" w:lineRule="exact"/>
        <w:jc w:val="center"/>
        <w:rPr>
          <w:rFonts w:ascii="Times New Roman" w:eastAsia="黑体" w:hAnsi="Times New Roman" w:cs="Times New Roman [TMC ]"/>
          <w:kern w:val="0"/>
          <w:sz w:val="44"/>
          <w:szCs w:val="36"/>
        </w:rPr>
        <w:sectPr w:rsidR="007714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9A0E18" w14:textId="77777777" w:rsidR="007714B2" w:rsidRDefault="007714B2">
      <w:pPr>
        <w:spacing w:line="620" w:lineRule="exact"/>
        <w:jc w:val="center"/>
        <w:rPr>
          <w:rFonts w:ascii="Times New Roman" w:eastAsia="黑体" w:hAnsi="Times New Roman" w:cs="Times New Roman [TMC ]"/>
          <w:kern w:val="0"/>
          <w:sz w:val="44"/>
          <w:szCs w:val="36"/>
        </w:rPr>
      </w:pPr>
    </w:p>
    <w:p w14:paraId="641B9871" w14:textId="77777777" w:rsidR="007714B2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参赛主体责任声明</w:t>
      </w:r>
    </w:p>
    <w:p w14:paraId="11B40C35" w14:textId="77777777" w:rsidR="007714B2" w:rsidRDefault="007714B2">
      <w:pPr>
        <w:spacing w:line="620" w:lineRule="exact"/>
        <w:ind w:firstLineChars="200" w:firstLine="640"/>
        <w:rPr>
          <w:rFonts w:ascii="Times New Roman" w:eastAsia="仿宋_GB2312" w:hAnsi="Times New Roman" w:cs="Times New Roman [TMC ]"/>
          <w:kern w:val="0"/>
          <w:sz w:val="32"/>
        </w:rPr>
      </w:pPr>
    </w:p>
    <w:p w14:paraId="434508F9" w14:textId="77777777" w:rsidR="007714B2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金砖国家工业创新大赛的参赛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项目名称为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，系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参赛主体）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自行开发生产或拥有自主知识产权的项目，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知识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产权归本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）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所有。</w:t>
      </w:r>
    </w:p>
    <w:p w14:paraId="4A760961" w14:textId="77777777" w:rsidR="007714B2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我们保证提交的所有文件真实、合法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如有不实，由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）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承担一切法律责任。</w:t>
      </w:r>
    </w:p>
    <w:p w14:paraId="2D52AEAC" w14:textId="77777777" w:rsidR="007714B2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特此声明。</w:t>
      </w:r>
    </w:p>
    <w:p w14:paraId="5803CD8E" w14:textId="77777777" w:rsidR="007714B2" w:rsidRDefault="007714B2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14:paraId="24F1AEF5" w14:textId="77777777" w:rsidR="007714B2" w:rsidRDefault="007714B2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14:paraId="66D1B5D5" w14:textId="77777777" w:rsidR="007714B2" w:rsidRDefault="00000000">
      <w:pPr>
        <w:spacing w:line="620" w:lineRule="exact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参赛主体（参赛单位盖章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参赛个人签字）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：</w:t>
      </w:r>
    </w:p>
    <w:p w14:paraId="16399B80" w14:textId="77777777" w:rsidR="007714B2" w:rsidRDefault="00000000">
      <w:pPr>
        <w:spacing w:line="620" w:lineRule="exact"/>
        <w:ind w:firstLineChars="200" w:firstLine="640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日期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：</w:t>
      </w:r>
    </w:p>
    <w:p w14:paraId="3B0F3F4A" w14:textId="77777777" w:rsidR="007714B2" w:rsidRDefault="00000000">
      <w:pPr>
        <w:spacing w:line="620" w:lineRule="exact"/>
        <w:ind w:firstLineChars="200" w:firstLine="640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</w:t>
      </w:r>
    </w:p>
    <w:p w14:paraId="52FBBFCA" w14:textId="77777777" w:rsidR="007714B2" w:rsidRDefault="00000000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  <w:r>
        <w:rPr>
          <w:rFonts w:ascii="Times New Roman" w:eastAsia="仿宋_GB2312" w:hAnsi="Times New Roman" w:cs="Times New Roman [TMC ]"/>
          <w:kern w:val="0"/>
          <w:sz w:val="32"/>
          <w:lang w:val="zh-T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411"/>
        <w:gridCol w:w="1923"/>
        <w:gridCol w:w="1479"/>
        <w:gridCol w:w="2229"/>
      </w:tblGrid>
      <w:tr w:rsidR="007714B2" w14:paraId="67BA5736" w14:textId="77777777">
        <w:trPr>
          <w:trHeight w:val="721"/>
          <w:jc w:val="center"/>
        </w:trPr>
        <w:tc>
          <w:tcPr>
            <w:tcW w:w="8748" w:type="dxa"/>
            <w:gridSpan w:val="5"/>
            <w:shd w:val="clear" w:color="auto" w:fill="BFBFBF"/>
          </w:tcPr>
          <w:p w14:paraId="1EF99448" w14:textId="77777777" w:rsidR="007714B2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8"/>
                <w:szCs w:val="28"/>
              </w:rPr>
              <w:lastRenderedPageBreak/>
              <w:t>一、参赛主体基本信息</w:t>
            </w:r>
          </w:p>
        </w:tc>
      </w:tr>
      <w:tr w:rsidR="007714B2" w14:paraId="46774E3C" w14:textId="77777777">
        <w:trPr>
          <w:trHeight w:val="365"/>
          <w:jc w:val="center"/>
        </w:trPr>
        <w:tc>
          <w:tcPr>
            <w:tcW w:w="1706" w:type="dxa"/>
            <w:vAlign w:val="center"/>
          </w:tcPr>
          <w:p w14:paraId="72B09046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 w14:paraId="7A9BCF94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3C6BF7A5" w14:textId="77777777">
        <w:trPr>
          <w:trHeight w:val="2863"/>
          <w:jc w:val="center"/>
        </w:trPr>
        <w:tc>
          <w:tcPr>
            <w:tcW w:w="1706" w:type="dxa"/>
            <w:vAlign w:val="center"/>
          </w:tcPr>
          <w:p w14:paraId="6A013C2B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介</w:t>
            </w:r>
          </w:p>
        </w:tc>
        <w:tc>
          <w:tcPr>
            <w:tcW w:w="7042" w:type="dxa"/>
            <w:gridSpan w:val="4"/>
          </w:tcPr>
          <w:p w14:paraId="4C6E3ECC" w14:textId="77777777" w:rsidR="007714B2" w:rsidRDefault="00000000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（单位基本情况，包括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主营业务、市场销售、技术成果转化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color w:val="000000" w:themeColor="text1"/>
                <w:kern w:val="0"/>
                <w:sz w:val="28"/>
                <w:szCs w:val="28"/>
              </w:rPr>
              <w:t>资质荣誉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等情况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；或个人简历，不超过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</w:tc>
      </w:tr>
      <w:tr w:rsidR="007714B2" w14:paraId="285B24B7" w14:textId="77777777">
        <w:trPr>
          <w:jc w:val="center"/>
        </w:trPr>
        <w:tc>
          <w:tcPr>
            <w:tcW w:w="1706" w:type="dxa"/>
            <w:vMerge w:val="restart"/>
            <w:vAlign w:val="center"/>
          </w:tcPr>
          <w:p w14:paraId="15083F20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联系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1411" w:type="dxa"/>
            <w:vAlign w:val="center"/>
          </w:tcPr>
          <w:p w14:paraId="786A5B5B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 w14:paraId="233F9CC2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5A6D8B20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229" w:type="dxa"/>
            <w:vAlign w:val="center"/>
          </w:tcPr>
          <w:p w14:paraId="377F43DC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48C6EAF3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4B9C597F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48222EE2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 w14:paraId="626D7475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1C199CF9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229" w:type="dxa"/>
            <w:vAlign w:val="center"/>
          </w:tcPr>
          <w:p w14:paraId="1DA7C896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3DA198B6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1230388F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5EF675FA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 w14:paraId="3018E238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45AB557C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2229" w:type="dxa"/>
            <w:vAlign w:val="center"/>
          </w:tcPr>
          <w:p w14:paraId="58FB5967" w14:textId="77777777" w:rsidR="007714B2" w:rsidRDefault="007714B2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0873ECCA" w14:textId="77777777">
        <w:trPr>
          <w:jc w:val="center"/>
        </w:trPr>
        <w:tc>
          <w:tcPr>
            <w:tcW w:w="8748" w:type="dxa"/>
            <w:gridSpan w:val="5"/>
            <w:vAlign w:val="center"/>
          </w:tcPr>
          <w:p w14:paraId="7B6C6537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8"/>
                <w:szCs w:val="28"/>
              </w:rPr>
              <w:t>以下内容仅需参赛单位填写</w:t>
            </w:r>
          </w:p>
        </w:tc>
      </w:tr>
      <w:tr w:rsidR="007714B2" w14:paraId="4F2161E1" w14:textId="77777777">
        <w:trPr>
          <w:jc w:val="center"/>
        </w:trPr>
        <w:tc>
          <w:tcPr>
            <w:tcW w:w="1706" w:type="dxa"/>
            <w:vAlign w:val="center"/>
          </w:tcPr>
          <w:p w14:paraId="624FB3F5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 w14:paraId="26B7AF26" w14:textId="77777777" w:rsidR="007714B2" w:rsidRDefault="007714B2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6FC702EB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注册资本</w:t>
            </w:r>
          </w:p>
        </w:tc>
        <w:tc>
          <w:tcPr>
            <w:tcW w:w="2229" w:type="dxa"/>
            <w:vAlign w:val="center"/>
          </w:tcPr>
          <w:p w14:paraId="40C7E177" w14:textId="77777777" w:rsidR="007714B2" w:rsidRDefault="007714B2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288DCC61" w14:textId="77777777">
        <w:trPr>
          <w:jc w:val="center"/>
        </w:trPr>
        <w:tc>
          <w:tcPr>
            <w:tcW w:w="1706" w:type="dxa"/>
            <w:vAlign w:val="center"/>
          </w:tcPr>
          <w:p w14:paraId="4EB4D1CC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注册地址</w:t>
            </w:r>
          </w:p>
        </w:tc>
        <w:tc>
          <w:tcPr>
            <w:tcW w:w="7042" w:type="dxa"/>
            <w:gridSpan w:val="4"/>
            <w:vAlign w:val="center"/>
          </w:tcPr>
          <w:p w14:paraId="09E16FE1" w14:textId="77777777" w:rsidR="007714B2" w:rsidRDefault="007714B2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28392100" w14:textId="77777777">
        <w:trPr>
          <w:jc w:val="center"/>
        </w:trPr>
        <w:tc>
          <w:tcPr>
            <w:tcW w:w="1706" w:type="dxa"/>
            <w:vAlign w:val="center"/>
          </w:tcPr>
          <w:p w14:paraId="62E65D35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办公地址</w:t>
            </w:r>
          </w:p>
        </w:tc>
        <w:tc>
          <w:tcPr>
            <w:tcW w:w="7042" w:type="dxa"/>
            <w:gridSpan w:val="4"/>
            <w:vAlign w:val="center"/>
          </w:tcPr>
          <w:p w14:paraId="3A92AE65" w14:textId="77777777" w:rsidR="007714B2" w:rsidRDefault="007714B2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3227D363" w14:textId="77777777">
        <w:trPr>
          <w:trHeight w:val="2905"/>
          <w:jc w:val="center"/>
        </w:trPr>
        <w:tc>
          <w:tcPr>
            <w:tcW w:w="1706" w:type="dxa"/>
            <w:vAlign w:val="center"/>
          </w:tcPr>
          <w:p w14:paraId="32B3BB57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性质</w:t>
            </w:r>
          </w:p>
        </w:tc>
        <w:tc>
          <w:tcPr>
            <w:tcW w:w="7042" w:type="dxa"/>
            <w:gridSpan w:val="4"/>
            <w:vAlign w:val="center"/>
          </w:tcPr>
          <w:p w14:paraId="3426D73E" w14:textId="77777777" w:rsidR="007714B2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国有企业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国有控股企业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国有参股企业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</w:p>
          <w:p w14:paraId="511C28CF" w14:textId="77777777" w:rsidR="007714B2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民营企业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外资企业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合资企业</w:t>
            </w:r>
          </w:p>
          <w:p w14:paraId="40566B62" w14:textId="77777777" w:rsidR="007714B2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科研院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所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高校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社会团体</w:t>
            </w:r>
          </w:p>
          <w:p w14:paraId="4E6274CE" w14:textId="77777777" w:rsidR="007714B2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其他（请注明）：</w:t>
            </w:r>
          </w:p>
        </w:tc>
      </w:tr>
      <w:tr w:rsidR="007714B2" w14:paraId="6B5FE4C4" w14:textId="77777777">
        <w:trPr>
          <w:trHeight w:val="2365"/>
          <w:jc w:val="center"/>
        </w:trPr>
        <w:tc>
          <w:tcPr>
            <w:tcW w:w="1706" w:type="dxa"/>
            <w:vAlign w:val="center"/>
          </w:tcPr>
          <w:p w14:paraId="3CE53A8E" w14:textId="77777777" w:rsidR="007714B2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 w14:paraId="41043F44" w14:textId="77777777" w:rsidR="007714B2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否</w:t>
            </w:r>
          </w:p>
          <w:p w14:paraId="5AFBD9D6" w14:textId="77777777" w:rsidR="007714B2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是</w:t>
            </w:r>
          </w:p>
          <w:p w14:paraId="0AE0C12F" w14:textId="77777777" w:rsidR="007714B2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（时间：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，地点：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，股票代码：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）</w:t>
            </w:r>
          </w:p>
        </w:tc>
      </w:tr>
      <w:tr w:rsidR="007714B2" w14:paraId="7436E834" w14:textId="77777777">
        <w:trPr>
          <w:trHeight w:val="721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 w14:paraId="58D811FC" w14:textId="77777777" w:rsidR="007714B2" w:rsidRDefault="00000000">
            <w:pPr>
              <w:spacing w:line="620" w:lineRule="exact"/>
              <w:jc w:val="left"/>
              <w:rPr>
                <w:rFonts w:ascii="Times New Roman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8"/>
                <w:szCs w:val="28"/>
              </w:rPr>
              <w:lastRenderedPageBreak/>
              <w:t>二、参赛作品基本信息</w:t>
            </w:r>
          </w:p>
        </w:tc>
      </w:tr>
      <w:tr w:rsidR="007714B2" w14:paraId="7D9A384E" w14:textId="77777777">
        <w:trPr>
          <w:trHeight w:val="365"/>
          <w:jc w:val="center"/>
        </w:trPr>
        <w:tc>
          <w:tcPr>
            <w:tcW w:w="1706" w:type="dxa"/>
            <w:vAlign w:val="center"/>
          </w:tcPr>
          <w:p w14:paraId="79771629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 w14:paraId="689A2C16" w14:textId="77777777" w:rsidR="007714B2" w:rsidRDefault="007714B2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7714B2" w14:paraId="34FA2362" w14:textId="77777777">
        <w:trPr>
          <w:trHeight w:val="2670"/>
          <w:jc w:val="center"/>
        </w:trPr>
        <w:tc>
          <w:tcPr>
            <w:tcW w:w="1706" w:type="dxa"/>
            <w:vAlign w:val="center"/>
          </w:tcPr>
          <w:p w14:paraId="206F1341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 w14:paraId="60427576" w14:textId="77777777" w:rsidR="007714B2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人工智能</w:t>
            </w:r>
          </w:p>
          <w:p w14:paraId="70A10954" w14:textId="77777777" w:rsidR="007714B2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绿色产业</w:t>
            </w:r>
          </w:p>
          <w:p w14:paraId="6CEFD712" w14:textId="77777777" w:rsidR="007714B2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低空装备产业</w:t>
            </w:r>
          </w:p>
          <w:p w14:paraId="481ABB9C" w14:textId="77777777" w:rsidR="007714B2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能源电子产业</w:t>
            </w:r>
          </w:p>
          <w:p w14:paraId="449C2311" w14:textId="77777777" w:rsidR="007714B2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风电装备产业</w:t>
            </w:r>
          </w:p>
        </w:tc>
      </w:tr>
      <w:tr w:rsidR="007714B2" w14:paraId="381FDD25" w14:textId="77777777">
        <w:trPr>
          <w:trHeight w:val="1460"/>
          <w:jc w:val="center"/>
        </w:trPr>
        <w:tc>
          <w:tcPr>
            <w:tcW w:w="1706" w:type="dxa"/>
            <w:vAlign w:val="center"/>
          </w:tcPr>
          <w:p w14:paraId="7B2C4921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 w14:paraId="6CFE71B8" w14:textId="77777777" w:rsidR="007714B2" w:rsidRDefault="00000000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创新产品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创新应用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创新标准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</w:p>
          <w:p w14:paraId="785D8E0F" w14:textId="77777777" w:rsidR="007714B2" w:rsidRDefault="00000000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创新技术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创新创意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   </w:t>
            </w:r>
          </w:p>
        </w:tc>
      </w:tr>
      <w:tr w:rsidR="007714B2" w14:paraId="72719E07" w14:textId="77777777">
        <w:trPr>
          <w:trHeight w:val="2274"/>
          <w:jc w:val="center"/>
        </w:trPr>
        <w:tc>
          <w:tcPr>
            <w:tcW w:w="1706" w:type="dxa"/>
            <w:vAlign w:val="center"/>
          </w:tcPr>
          <w:p w14:paraId="3973AC7C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项目概述</w:t>
            </w:r>
          </w:p>
        </w:tc>
        <w:tc>
          <w:tcPr>
            <w:tcW w:w="7042" w:type="dxa"/>
            <w:gridSpan w:val="4"/>
          </w:tcPr>
          <w:p w14:paraId="25ACD4EF" w14:textId="77777777" w:rsidR="007714B2" w:rsidRDefault="00000000">
            <w:pPr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简要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介绍参赛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主要内容，包括背景情况、研发和应用水平、核心优势、社会效益等，不超过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</w:tc>
      </w:tr>
      <w:tr w:rsidR="007714B2" w14:paraId="74CAE7E7" w14:textId="77777777">
        <w:trPr>
          <w:trHeight w:val="1944"/>
          <w:jc w:val="center"/>
        </w:trPr>
        <w:tc>
          <w:tcPr>
            <w:tcW w:w="1706" w:type="dxa"/>
            <w:vAlign w:val="center"/>
          </w:tcPr>
          <w:p w14:paraId="0BC85E25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创新说明</w:t>
            </w:r>
          </w:p>
        </w:tc>
        <w:tc>
          <w:tcPr>
            <w:tcW w:w="7042" w:type="dxa"/>
            <w:gridSpan w:val="4"/>
          </w:tcPr>
          <w:p w14:paraId="20D05EA0" w14:textId="77777777" w:rsidR="007714B2" w:rsidRDefault="00000000">
            <w:pPr>
              <w:tabs>
                <w:tab w:val="left" w:pos="5906"/>
              </w:tabs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（项目创新点及相关知识产权等情况，不超过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ab/>
            </w:r>
          </w:p>
        </w:tc>
      </w:tr>
      <w:tr w:rsidR="007714B2" w14:paraId="312D746E" w14:textId="77777777">
        <w:trPr>
          <w:trHeight w:val="2016"/>
          <w:jc w:val="center"/>
        </w:trPr>
        <w:tc>
          <w:tcPr>
            <w:tcW w:w="1706" w:type="dxa"/>
            <w:vAlign w:val="center"/>
          </w:tcPr>
          <w:p w14:paraId="272F8992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落地情况</w:t>
            </w:r>
          </w:p>
        </w:tc>
        <w:tc>
          <w:tcPr>
            <w:tcW w:w="7042" w:type="dxa"/>
            <w:gridSpan w:val="4"/>
          </w:tcPr>
          <w:p w14:paraId="65BD7B3B" w14:textId="77777777" w:rsidR="007714B2" w:rsidRDefault="00000000">
            <w:pPr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（项目落地转化的优势、进展和需求，不超过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</w:tc>
      </w:tr>
      <w:tr w:rsidR="007714B2" w14:paraId="0019CBA5" w14:textId="77777777">
        <w:trPr>
          <w:trHeight w:val="2022"/>
          <w:jc w:val="center"/>
        </w:trPr>
        <w:tc>
          <w:tcPr>
            <w:tcW w:w="1706" w:type="dxa"/>
            <w:vAlign w:val="center"/>
          </w:tcPr>
          <w:p w14:paraId="37D86C50" w14:textId="77777777" w:rsidR="007714B2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金砖元素</w:t>
            </w:r>
          </w:p>
        </w:tc>
        <w:tc>
          <w:tcPr>
            <w:tcW w:w="7042" w:type="dxa"/>
            <w:gridSpan w:val="4"/>
          </w:tcPr>
          <w:p w14:paraId="04C0166D" w14:textId="77777777" w:rsidR="007714B2" w:rsidRDefault="00000000">
            <w:pPr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（项目与金砖及“金砖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”国家的合作情况，不超过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  <w:p w14:paraId="58291383" w14:textId="77777777" w:rsidR="007714B2" w:rsidRDefault="007714B2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</w:p>
          <w:p w14:paraId="3ADE601B" w14:textId="77777777" w:rsidR="007714B2" w:rsidRDefault="007714B2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</w:p>
        </w:tc>
      </w:tr>
      <w:tr w:rsidR="007714B2" w14:paraId="1BD76177" w14:textId="77777777">
        <w:trPr>
          <w:trHeight w:val="793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 w14:paraId="78A638A1" w14:textId="77777777" w:rsidR="007714B2" w:rsidRDefault="00000000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三、项目申报书</w:t>
            </w:r>
          </w:p>
        </w:tc>
      </w:tr>
      <w:tr w:rsidR="007714B2" w14:paraId="06288EBF" w14:textId="77777777">
        <w:trPr>
          <w:trHeight w:val="12772"/>
          <w:jc w:val="center"/>
        </w:trPr>
        <w:tc>
          <w:tcPr>
            <w:tcW w:w="8748" w:type="dxa"/>
            <w:gridSpan w:val="5"/>
          </w:tcPr>
          <w:p w14:paraId="30C2E5C7" w14:textId="77777777" w:rsidR="007714B2" w:rsidRDefault="007714B2">
            <w:pPr>
              <w:spacing w:line="40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</w:p>
          <w:p w14:paraId="3FF5CB13" w14:textId="77777777" w:rsidR="007714B2" w:rsidRDefault="00000000">
            <w:pPr>
              <w:spacing w:line="40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8"/>
                <w:szCs w:val="28"/>
              </w:rPr>
              <w:t>（包括但不限于以下内容）</w:t>
            </w:r>
          </w:p>
          <w:p w14:paraId="537C7231" w14:textId="77777777" w:rsidR="007714B2" w:rsidRDefault="007714B2">
            <w:pPr>
              <w:spacing w:line="40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</w:p>
          <w:p w14:paraId="683596EB" w14:textId="77777777" w:rsidR="007714B2" w:rsidRDefault="00000000">
            <w:pPr>
              <w:spacing w:line="62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 xml:space="preserve">1.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基本情况</w:t>
            </w:r>
          </w:p>
          <w:p w14:paraId="6AEB9C65" w14:textId="77777777" w:rsidR="007714B2" w:rsidRDefault="00000000">
            <w:pPr>
              <w:spacing w:line="62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参赛主体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资质、财务状况、技术基础、产业化能力等。</w:t>
            </w:r>
          </w:p>
          <w:p w14:paraId="6BDBC586" w14:textId="77777777" w:rsidR="007714B2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设计与实施方案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，包括技术路线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项目规模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实施路径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、预期目标、效益分析等。</w:t>
            </w:r>
          </w:p>
          <w:p w14:paraId="6935A92D" w14:textId="77777777" w:rsidR="007714B2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，包括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。</w:t>
            </w:r>
          </w:p>
          <w:p w14:paraId="4AA81B28" w14:textId="77777777" w:rsidR="007714B2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项目创新性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，包括自主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创新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点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及相关知识产权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等。</w:t>
            </w:r>
          </w:p>
          <w:p w14:paraId="2E26B861" w14:textId="77777777" w:rsidR="007714B2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应用前景，包括项目应用的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价值、可行性、范围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。</w:t>
            </w:r>
          </w:p>
          <w:p w14:paraId="1E7C3BD4" w14:textId="77777777" w:rsidR="007714B2" w:rsidRDefault="00000000">
            <w:pPr>
              <w:spacing w:line="620" w:lineRule="exact"/>
              <w:ind w:firstLineChars="200" w:firstLine="562"/>
              <w:jc w:val="left"/>
              <w:rPr>
                <w:rFonts w:ascii="Times New Roman" w:eastAsia="楷体_GB2312" w:hAnsi="Times New Roman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 xml:space="preserve">2.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实施情况</w:t>
            </w:r>
          </w:p>
          <w:p w14:paraId="1F0FFEA6" w14:textId="77777777" w:rsidR="007714B2" w:rsidRDefault="00000000">
            <w:p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）项目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实施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等。</w:t>
            </w:r>
          </w:p>
          <w:p w14:paraId="43A8D67C" w14:textId="77777777" w:rsidR="007714B2" w:rsidRDefault="00000000">
            <w:pPr>
              <w:spacing w:line="62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已开展工作情况，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包括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目前存在问题和难点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计划解决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方案等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。</w:t>
            </w:r>
          </w:p>
          <w:p w14:paraId="3F392505" w14:textId="77777777" w:rsidR="007714B2" w:rsidRDefault="00000000">
            <w:pPr>
              <w:spacing w:line="62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 xml:space="preserve">3.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实施计划</w:t>
            </w:r>
          </w:p>
          <w:p w14:paraId="0E4DFFB8" w14:textId="77777777" w:rsidR="007714B2" w:rsidRDefault="00000000">
            <w:pPr>
              <w:spacing w:line="62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下一步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实施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的主要内容、进度安排、风险控制等。</w:t>
            </w:r>
          </w:p>
          <w:p w14:paraId="6157F395" w14:textId="77777777" w:rsidR="007714B2" w:rsidRDefault="00000000">
            <w:pPr>
              <w:spacing w:line="620" w:lineRule="exact"/>
              <w:ind w:firstLineChars="200" w:firstLine="562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8"/>
                <w:szCs w:val="28"/>
              </w:rPr>
              <w:t xml:space="preserve">4.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视频、图片等其他演示材料</w:t>
            </w:r>
          </w:p>
        </w:tc>
      </w:tr>
    </w:tbl>
    <w:p w14:paraId="5CF8F347" w14:textId="77777777" w:rsidR="007714B2" w:rsidRDefault="007714B2"/>
    <w:sectPr w:rsidR="007714B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2600" w14:textId="77777777" w:rsidR="00981767" w:rsidRDefault="00981767">
      <w:r>
        <w:separator/>
      </w:r>
    </w:p>
  </w:endnote>
  <w:endnote w:type="continuationSeparator" w:id="0">
    <w:p w14:paraId="2AC509AC" w14:textId="77777777" w:rsidR="00981767" w:rsidRDefault="0098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3940658-427D-4EFD-818C-4F6F6C694A3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C79B8CA-A578-4A6C-96F9-6CC16233E0FB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E360A652-A711-465F-8F44-5ED0662EF572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573192EB-61C0-461F-AD58-02EC26F2DA8B}"/>
    <w:embedBold r:id="rId5" w:subsetted="1" w:fontKey="{1AA9E43C-C4F9-49C1-B9EB-92528D327913}"/>
  </w:font>
  <w:font w:name="Times New Roman [TMC ]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564B3B2E-DCB2-416C-9281-55EE8F64073D}"/>
    <w:embedBold r:id="rId7" w:subsetted="1" w:fontKey="{66432308-82DF-45A3-98F6-C472593179D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9D3A3155-C69F-4531-80C6-D229A92A8AD8}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  <w:embedBold r:id="rId9" w:subsetted="1" w:fontKey="{893D1DF2-C183-4BC1-B8F9-D1D9AAFB001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F965" w14:textId="77777777" w:rsidR="007714B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7599CE" wp14:editId="429A39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1B0D3" w14:textId="77777777" w:rsidR="007714B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99C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61B0D3" w14:textId="77777777" w:rsidR="007714B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46A" w14:textId="77777777" w:rsidR="007714B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94DAB3" wp14:editId="3696C0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FD39D" w14:textId="77777777" w:rsidR="007714B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4DAB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32FD39D" w14:textId="77777777" w:rsidR="007714B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DD72" w14:textId="77777777" w:rsidR="00981767" w:rsidRDefault="00981767">
      <w:r>
        <w:separator/>
      </w:r>
    </w:p>
  </w:footnote>
  <w:footnote w:type="continuationSeparator" w:id="0">
    <w:p w14:paraId="6F9DA2F1" w14:textId="77777777" w:rsidR="00981767" w:rsidRDefault="0098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num w:numId="1" w16cid:durableId="182546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yZjQ1ZjBlYjUwMzEwMGJiNThhZGNmNWQ0YTc1MDgifQ=="/>
  </w:docVars>
  <w:rsids>
    <w:rsidRoot w:val="007714B2"/>
    <w:rsid w:val="007714B2"/>
    <w:rsid w:val="00832F59"/>
    <w:rsid w:val="00981767"/>
    <w:rsid w:val="00AE545E"/>
    <w:rsid w:val="03797150"/>
    <w:rsid w:val="04394E9F"/>
    <w:rsid w:val="0BAE069A"/>
    <w:rsid w:val="0D2B61B4"/>
    <w:rsid w:val="0FA4224E"/>
    <w:rsid w:val="1131366D"/>
    <w:rsid w:val="15FF5DC8"/>
    <w:rsid w:val="1C9E2448"/>
    <w:rsid w:val="207D067D"/>
    <w:rsid w:val="29763C2B"/>
    <w:rsid w:val="399B6548"/>
    <w:rsid w:val="3A72247D"/>
    <w:rsid w:val="4368266F"/>
    <w:rsid w:val="438F5E4E"/>
    <w:rsid w:val="5BE12411"/>
    <w:rsid w:val="694129CB"/>
    <w:rsid w:val="704936A5"/>
    <w:rsid w:val="754604BF"/>
    <w:rsid w:val="7A886B78"/>
    <w:rsid w:val="7E8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0AE0F"/>
  <w15:docId w15:val="{6FD7DF00-764D-470D-AF36-99AA8258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header"/>
    <w:basedOn w:val="a"/>
    <w:link w:val="a8"/>
    <w:rsid w:val="00AE54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E54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685</Words>
  <Characters>700</Characters>
  <Application>Microsoft Office Word</Application>
  <DocSecurity>0</DocSecurity>
  <Lines>100</Lines>
  <Paragraphs>106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厦门工信国际</dc:creator>
  <cp:lastModifiedBy>wxy </cp:lastModifiedBy>
  <cp:revision>2</cp:revision>
  <dcterms:created xsi:type="dcterms:W3CDTF">2026-03-19T02:07:00Z</dcterms:created>
  <dcterms:modified xsi:type="dcterms:W3CDTF">2026-03-19T02:07:00Z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C20D1132E81542308CDC8B3E9642CDBC_12</vt:lpwstr>
  </property>
  <property fmtid="{D5CDD505-2E9C-101B-9397-08002B2CF9AE}" pid="4" name="KSOTemplateDocerSaveRecord">
    <vt:lpwstr>eyJoZGlkIjoiYTc2ZGZiNzZiNDVlOGViOWVmM2JhOTY0NGJkNjUyYzgiLCJ1c2VySWQiOiIzNTk5NjI2NTgifQ==</vt:lpwstr>
  </property>
</Properties>
</file>